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line="300"/>
      </w:pPr>
      <w:r>
        <w:rPr>
          <w:rFonts w:ascii="Arial" w:cs="Arial" w:eastAsia="Arial" w:hAnsi="Arial"/>
          <w:color w:val="667085"/>
          <w:sz w:val="17"/>
          <w:szCs w:val="17"/>
          <w:highlight w:val="yellow"/>
        </w:rPr>
        <w:t xml:space="preserve">[Ort, Datum]</w:t>
      </w:r>
    </w:p>
    <w:p>
      <w:pPr>
        <w:spacing w:after="60"/>
      </w:pPr>
    </w:p>
    <w:p>
      <w:pPr>
        <w:spacing w:after="160" w:before="0" w:line="300"/>
      </w:pPr>
      <w:r>
        <w:rPr>
          <w:rFonts w:ascii="Arial" w:cs="Arial" w:eastAsia="Arial" w:hAnsi="Arial"/>
          <w:b/>
          <w:bCs/>
          <w:color w:val="101828"/>
          <w:sz w:val="25"/>
          <w:szCs w:val="25"/>
        </w:rPr>
        <w:t xml:space="preserve">Neu in unseren Hallen: Zustand und Schäden per QR-Code melden</w:t>
      </w:r>
    </w:p>
    <w:p>
      <w:pPr>
        <w:spacing w:after="120" w:before="0" w:line="300"/>
      </w:pPr>
      <w:r>
        <w:rPr>
          <w:rFonts w:ascii="Arial" w:cs="Arial" w:eastAsia="Arial" w:hAnsi="Arial"/>
          <w:color w:val="101828"/>
          <w:sz w:val="21"/>
          <w:szCs w:val="21"/>
        </w:rPr>
        <w:t xml:space="preserve">Guten Tag </w:t>
      </w:r>
      <w:r>
        <w:rPr>
          <w:rFonts w:ascii="Arial" w:cs="Arial" w:eastAsia="Arial" w:hAnsi="Arial"/>
          <w:color w:val="101828"/>
          <w:sz w:val="21"/>
          <w:szCs w:val="21"/>
          <w:highlight w:val="yellow"/>
        </w:rPr>
        <w:t xml:space="preserve">[Vereinsvorstand]</w:t>
      </w:r>
    </w:p>
    <w:p>
      <w:pPr>
        <w:spacing w:after="120" w:before="0" w:line="300"/>
      </w:pPr>
      <w:r>
        <w:rPr>
          <w:rFonts w:ascii="Arial" w:cs="Arial" w:eastAsia="Arial" w:hAnsi="Arial"/>
          <w:color w:val="101828"/>
          <w:sz w:val="21"/>
          <w:szCs w:val="21"/>
        </w:rPr>
        <w:t xml:space="preserve">Ihr Verein ist in unseren Hallen zu Hause. Damit Räume und Material in gutem Zustand bleiben, führen wir ein einfaches Meldesystem ein: Ab </w:t>
      </w:r>
      <w:r>
        <w:rPr>
          <w:rFonts w:ascii="Arial" w:cs="Arial" w:eastAsia="Arial" w:hAnsi="Arial"/>
          <w:color w:val="101828"/>
          <w:sz w:val="21"/>
          <w:szCs w:val="21"/>
          <w:highlight w:val="yellow"/>
        </w:rPr>
        <w:t xml:space="preserve">[Datum]</w:t>
      </w:r>
      <w:r>
        <w:rPr>
          <w:rFonts w:ascii="Arial" w:cs="Arial" w:eastAsia="Arial" w:hAnsi="Arial"/>
          <w:color w:val="101828"/>
          <w:sz w:val="21"/>
          <w:szCs w:val="21"/>
        </w:rPr>
        <w:t xml:space="preserve"> hängt in </w:t>
      </w:r>
      <w:r>
        <w:rPr>
          <w:rFonts w:ascii="Arial" w:cs="Arial" w:eastAsia="Arial" w:hAnsi="Arial"/>
          <w:color w:val="101828"/>
          <w:sz w:val="21"/>
          <w:szCs w:val="21"/>
          <w:highlight w:val="yellow"/>
        </w:rPr>
        <w:t xml:space="preserve">[Hallen]</w:t>
      </w:r>
      <w:r>
        <w:rPr>
          <w:rFonts w:ascii="Arial" w:cs="Arial" w:eastAsia="Arial" w:hAnsi="Arial"/>
          <w:color w:val="101828"/>
          <w:sz w:val="21"/>
          <w:szCs w:val="21"/>
        </w:rPr>
        <w:t xml:space="preserve"> ein Aushang mit QR-Code. Darüber melden Sie mit dem Handy den Zustand der Halle.</w:t>
      </w:r>
    </w:p>
    <w:p>
      <w:pPr>
        <w:pStyle w:val="Heading3"/>
        <w:keepNext/>
        <w:spacing w:after="60" w:before="180"/>
      </w:pPr>
      <w:r>
        <w:rPr>
          <w:rFonts w:ascii="Arial" w:cs="Arial" w:eastAsia="Arial" w:hAnsi="Arial"/>
          <w:b/>
          <w:bCs/>
          <w:color w:val="101828"/>
          <w:sz w:val="21"/>
          <w:szCs w:val="21"/>
        </w:rPr>
        <w:t xml:space="preserve">Was Ihr Verein davon hat</w:t>
      </w:r>
    </w:p>
    <w:p>
      <w:pPr>
        <w:pStyle w:val="ListParagraph"/>
        <w:numPr>
          <w:ilvl w:val="0"/>
          <w:numId w:val="2"/>
        </w:numPr>
        <w:spacing w:after="60" w:line="300"/>
      </w:pPr>
      <w:r>
        <w:rPr>
          <w:rFonts w:ascii="Arial" w:cs="Arial" w:eastAsia="Arial" w:hAnsi="Arial"/>
          <w:color w:val="101828"/>
          <w:sz w:val="21"/>
          <w:szCs w:val="21"/>
        </w:rPr>
        <w:t xml:space="preserve">Hallen und Material bleiben in Ordnung, für Sie und für alle, die nach Ihnen trainieren.</w:t>
      </w:r>
    </w:p>
    <w:p>
      <w:pPr>
        <w:pStyle w:val="ListParagraph"/>
        <w:numPr>
          <w:ilvl w:val="0"/>
          <w:numId w:val="2"/>
        </w:numPr>
        <w:spacing w:after="60" w:line="300"/>
      </w:pPr>
      <w:r>
        <w:rPr>
          <w:rFonts w:ascii="Arial" w:cs="Arial" w:eastAsia="Arial" w:hAnsi="Arial"/>
          <w:color w:val="101828"/>
          <w:sz w:val="21"/>
          <w:szCs w:val="21"/>
        </w:rPr>
        <w:t xml:space="preserve">Schäden kommen direkt an der richtigen Stelle an und werden rasch behoben.</w:t>
      </w:r>
    </w:p>
    <w:p>
      <w:pPr>
        <w:pStyle w:val="Heading3"/>
        <w:keepNext/>
        <w:spacing w:after="60" w:before="180"/>
      </w:pPr>
      <w:r>
        <w:rPr>
          <w:rFonts w:ascii="Arial" w:cs="Arial" w:eastAsia="Arial" w:hAnsi="Arial"/>
          <w:b/>
          <w:bCs/>
          <w:color w:val="101828"/>
          <w:sz w:val="21"/>
          <w:szCs w:val="21"/>
        </w:rPr>
        <w:t xml:space="preserve">Unsere Bitte an Sie</w:t>
      </w:r>
    </w:p>
    <w:p>
      <w:pPr>
        <w:pStyle w:val="ListParagraph"/>
        <w:numPr>
          <w:ilvl w:val="0"/>
          <w:numId w:val="2"/>
        </w:numPr>
        <w:spacing w:after="60" w:line="300"/>
      </w:pPr>
      <w:r>
        <w:rPr>
          <w:rFonts w:ascii="Arial" w:cs="Arial" w:eastAsia="Arial" w:hAnsi="Arial"/>
          <w:b/>
          <w:bCs/>
          <w:color w:val="101828"/>
          <w:sz w:val="21"/>
          <w:szCs w:val="21"/>
        </w:rPr>
        <w:t xml:space="preserve">Nach jedem Training kurz melden</w:t>
      </w:r>
      <w:r>
        <w:rPr>
          <w:rFonts w:ascii="Arial" w:cs="Arial" w:eastAsia="Arial" w:hAnsi="Arial"/>
          <w:color w:val="101828"/>
          <w:sz w:val="21"/>
          <w:szCs w:val="21"/>
        </w:rPr>
        <w:t xml:space="preserve">, auch wenn alles in Ordnung ist. So ist festgehalten, wie die Halle übergeben wurde.</w:t>
      </w:r>
    </w:p>
    <w:p>
      <w:pPr>
        <w:pStyle w:val="ListParagraph"/>
        <w:numPr>
          <w:ilvl w:val="0"/>
          <w:numId w:val="2"/>
        </w:numPr>
        <w:spacing w:after="60" w:line="300"/>
      </w:pPr>
      <w:r>
        <w:rPr>
          <w:rFonts w:ascii="Arial" w:cs="Arial" w:eastAsia="Arial" w:hAnsi="Arial"/>
          <w:b/>
          <w:bCs/>
          <w:color w:val="101828"/>
          <w:sz w:val="21"/>
          <w:szCs w:val="21"/>
        </w:rPr>
        <w:t xml:space="preserve">Schäden sofort melden</w:t>
      </w:r>
      <w:r>
        <w:rPr>
          <w:rFonts w:ascii="Arial" w:cs="Arial" w:eastAsia="Arial" w:hAnsi="Arial"/>
          <w:color w:val="101828"/>
          <w:sz w:val="21"/>
          <w:szCs w:val="21"/>
        </w:rPr>
        <w:t xml:space="preserve">, auch selbst verursachte. Das kann allen passieren. Wichtig ist, dass wir es rasch erfahren.</w:t>
      </w:r>
    </w:p>
    <w:p>
      <w:pPr>
        <w:pStyle w:val="Heading3"/>
        <w:keepNext/>
        <w:spacing w:after="60" w:before="180"/>
      </w:pPr>
      <w:r>
        <w:rPr>
          <w:rFonts w:ascii="Arial" w:cs="Arial" w:eastAsia="Arial" w:hAnsi="Arial"/>
          <w:b/>
          <w:bCs/>
          <w:color w:val="101828"/>
          <w:sz w:val="21"/>
          <w:szCs w:val="21"/>
        </w:rPr>
        <w:t xml:space="preserve">So melden Sie: ohne App, ohne Login, in rund 30 Sekunden</w:t>
      </w:r>
    </w:p>
    <w:p>
      <w:pPr>
        <w:pStyle w:val="ListParagraph"/>
        <w:numPr>
          <w:ilvl w:val="0"/>
          <w:numId w:val="3"/>
        </w:numPr>
        <w:spacing w:after="60" w:line="300"/>
      </w:pPr>
      <w:r>
        <w:rPr>
          <w:rFonts w:ascii="Arial" w:cs="Arial" w:eastAsia="Arial" w:hAnsi="Arial"/>
          <w:b/>
          <w:bCs/>
          <w:color w:val="101828"/>
          <w:sz w:val="21"/>
          <w:szCs w:val="21"/>
        </w:rPr>
        <w:t xml:space="preserve">QR-Code scannen.</w:t>
      </w:r>
      <w:r>
        <w:rPr>
          <w:rFonts w:ascii="Arial" w:cs="Arial" w:eastAsia="Arial" w:hAnsi="Arial"/>
          <w:color w:val="101828"/>
          <w:sz w:val="21"/>
          <w:szCs w:val="21"/>
        </w:rPr>
        <w:t xml:space="preserve"> Mit der Handykamera. Die Meldeseite öffnet sich, Halle und Standort sind bereits eingetragen.</w:t>
      </w:r>
    </w:p>
    <w:p>
      <w:pPr>
        <w:pStyle w:val="ListParagraph"/>
        <w:numPr>
          <w:ilvl w:val="0"/>
          <w:numId w:val="3"/>
        </w:numPr>
        <w:spacing w:after="60" w:line="300"/>
      </w:pPr>
      <w:r>
        <w:rPr>
          <w:rFonts w:ascii="Arial" w:cs="Arial" w:eastAsia="Arial" w:hAnsi="Arial"/>
          <w:b/>
          <w:bCs/>
          <w:color w:val="101828"/>
          <w:sz w:val="21"/>
          <w:szCs w:val="21"/>
        </w:rPr>
        <w:t xml:space="preserve">Auswählen und beschreiben.</w:t>
      </w:r>
      <w:r>
        <w:rPr>
          <w:rFonts w:ascii="Arial" w:cs="Arial" w:eastAsia="Arial" w:hAnsi="Arial"/>
          <w:color w:val="101828"/>
          <w:sz w:val="21"/>
          <w:szCs w:val="21"/>
        </w:rPr>
        <w:t xml:space="preserve"> «Etwas ist kaputt», «Etwas ist unaufgeräumt» oder «Alles in Ordnung». Bei «kaputt» und «unaufgeräumt» kurz beschreiben und mindestens ein Foto aufnehmen (höchstens fünf). Bei «Alles in Ordnung» sind Beschreibung und Foto freiwillig.</w:t>
      </w:r>
    </w:p>
    <w:p>
      <w:pPr>
        <w:pStyle w:val="ListParagraph"/>
        <w:numPr>
          <w:ilvl w:val="0"/>
          <w:numId w:val="3"/>
        </w:numPr>
        <w:spacing w:after="60" w:line="300"/>
      </w:pPr>
      <w:r>
        <w:rPr>
          <w:rFonts w:ascii="Arial" w:cs="Arial" w:eastAsia="Arial" w:hAnsi="Arial"/>
          <w:b/>
          <w:bCs/>
          <w:color w:val="101828"/>
          <w:sz w:val="21"/>
          <w:szCs w:val="21"/>
        </w:rPr>
        <w:t xml:space="preserve">Angaben machen und absenden.</w:t>
      </w:r>
      <w:r>
        <w:rPr>
          <w:rFonts w:ascii="Arial" w:cs="Arial" w:eastAsia="Arial" w:hAnsi="Arial"/>
          <w:color w:val="101828"/>
          <w:sz w:val="21"/>
          <w:szCs w:val="21"/>
        </w:rPr>
        <w:t xml:space="preserve"> Name und mindestens Telefon oder E-Mail angeben, das Häkchen bei der Datenschutzrichtlinie setzen und «Meldung absenden» tippen. Tipp: Mit «Meine Kontaktangaben auf diesem Gerät merken (60 Tage)» ist beim nächsten Mal alles ausgefüllt.</w:t>
      </w:r>
    </w:p>
    <w:p>
      <w:pPr>
        <w:spacing w:after="120" w:before="80" w:line="300"/>
      </w:pPr>
      <w:r>
        <w:rPr>
          <w:rFonts w:ascii="Arial" w:cs="Arial" w:eastAsia="Arial" w:hAnsi="Arial"/>
          <w:b/>
          <w:bCs/>
          <w:color w:val="101828"/>
          <w:sz w:val="21"/>
          <w:szCs w:val="21"/>
        </w:rPr>
        <w:t xml:space="preserve">Bitte nennen Sie Ihren Verein.</w:t>
      </w:r>
      <w:r>
        <w:rPr>
          <w:rFonts w:ascii="Arial" w:cs="Arial" w:eastAsia="Arial" w:hAnsi="Arial"/>
          <w:color w:val="101828"/>
          <w:sz w:val="21"/>
          <w:szCs w:val="21"/>
        </w:rPr>
        <w:t xml:space="preserve"> Schreiben Sie ihn kurz zum Namen oder in die Beschreibung, zum Beispiel «Reto Gerber, Unihockey Club». So weiss die Hauswartung, aus welchem Training die Meldung kommt.</w:t>
      </w:r>
    </w:p>
    <w:p>
      <w:pPr>
        <w:pStyle w:val="Heading3"/>
        <w:keepNext/>
        <w:spacing w:after="60" w:before="180"/>
      </w:pPr>
      <w:r>
        <w:rPr>
          <w:rFonts w:ascii="Arial" w:cs="Arial" w:eastAsia="Arial" w:hAnsi="Arial"/>
          <w:b/>
          <w:bCs/>
          <w:color w:val="101828"/>
          <w:sz w:val="21"/>
          <w:szCs w:val="21"/>
        </w:rPr>
        <w:t xml:space="preserve">Was nach Ihrer Meldung passiert</w:t>
      </w:r>
    </w:p>
    <w:p>
      <w:pPr>
        <w:spacing w:after="120" w:before="0" w:line="300"/>
      </w:pPr>
      <w:r>
        <w:rPr>
          <w:rFonts w:ascii="Arial" w:cs="Arial" w:eastAsia="Arial" w:hAnsi="Arial"/>
          <w:color w:val="101828"/>
          <w:sz w:val="21"/>
          <w:szCs w:val="21"/>
        </w:rPr>
        <w:t xml:space="preserve">Die Personen, die bei uns neue Meldungen prüfen (Triage), erhalten eine E-Mail und weisen die Meldung einer verantwortlichen Person zu. Eine laufende Statusauskunft gibt es nicht; bei Rückfragen meldet man sich über Ihre Kontaktdaten. Diese sind nur intern sichtbar. Die Daten liegen in der Schweiz.</w:t>
      </w:r>
    </w:p>
    <w:p>
      <w:pPr>
        <w:spacing w:after="120" w:before="0" w:line="300"/>
      </w:pPr>
      <w:r>
        <w:rPr>
          <w:rFonts w:ascii="Arial" w:cs="Arial" w:eastAsia="Arial" w:hAnsi="Arial"/>
          <w:b/>
          <w:bCs/>
          <w:color w:val="101828"/>
          <w:sz w:val="21"/>
          <w:szCs w:val="21"/>
        </w:rPr>
        <w:t xml:space="preserve">Bitte geben Sie diese Information an Ihre Trainerinnen, Trainer und Leitenden weiter.</w:t>
      </w:r>
      <w:r>
        <w:rPr>
          <w:rFonts w:ascii="Arial" w:cs="Arial" w:eastAsia="Arial" w:hAnsi="Arial"/>
          <w:color w:val="101828"/>
          <w:sz w:val="21"/>
          <w:szCs w:val="21"/>
        </w:rPr>
        <w:t xml:space="preserve"> Auf Seite 2 finden Sie einen Aushang für die Garderobe oder das Vereinslokal, auf Seite 3 einen kurzen Text für E-Mail oder Vereinsnachrichten.</w:t>
      </w:r>
    </w:p>
    <w:p>
      <w:pPr>
        <w:spacing w:after="120" w:before="0" w:line="300"/>
      </w:pPr>
      <w:r>
        <w:rPr>
          <w:rFonts w:ascii="Arial" w:cs="Arial" w:eastAsia="Arial" w:hAnsi="Arial"/>
          <w:color w:val="101828"/>
          <w:sz w:val="21"/>
          <w:szCs w:val="21"/>
        </w:rPr>
        <w:t xml:space="preserve">Bei Fragen hilft Ihnen </w:t>
      </w:r>
      <w:r>
        <w:rPr>
          <w:rFonts w:ascii="Arial" w:cs="Arial" w:eastAsia="Arial" w:hAnsi="Arial"/>
          <w:color w:val="101828"/>
          <w:sz w:val="21"/>
          <w:szCs w:val="21"/>
          <w:highlight w:val="yellow"/>
        </w:rPr>
        <w:t xml:space="preserve">[Name, E-Mail]</w:t>
      </w:r>
      <w:r>
        <w:rPr>
          <w:rFonts w:ascii="Arial" w:cs="Arial" w:eastAsia="Arial" w:hAnsi="Arial"/>
          <w:color w:val="101828"/>
          <w:sz w:val="21"/>
          <w:szCs w:val="21"/>
        </w:rPr>
        <w:t xml:space="preserve"> gerne weiter. Herzlichen Dank für Ihre Mithilfe und weiterhin gute Trainings!</w:t>
      </w:r>
    </w:p>
    <w:p>
      <w:pPr>
        <w:spacing w:after="60" w:before="60" w:line="300"/>
      </w:pPr>
      <w:r>
        <w:rPr>
          <w:rFonts w:ascii="Arial" w:cs="Arial" w:eastAsia="Arial" w:hAnsi="Arial"/>
          <w:color w:val="101828"/>
          <w:sz w:val="21"/>
          <w:szCs w:val="21"/>
        </w:rPr>
        <w:t xml:space="preserve">Freundliche Grüsse</w:t>
      </w:r>
    </w:p>
    <w:p>
      <w:pPr>
        <w:spacing w:after="0" w:before="0" w:line="300"/>
      </w:pPr>
      <w:r>
        <w:rPr>
          <w:rFonts w:ascii="Arial" w:cs="Arial" w:eastAsia="Arial" w:hAnsi="Arial"/>
          <w:color w:val="101828"/>
          <w:sz w:val="21"/>
          <w:szCs w:val="21"/>
          <w:highlight w:val="yellow"/>
        </w:rPr>
        <w:t xml:space="preserve">[Name, Funktion]</w:t>
      </w:r>
    </w:p>
    <w:p>
      <w:pPr>
        <w:spacing w:after="0" w:before="0" w:line="300"/>
      </w:pPr>
      <w:r>
        <w:rPr>
          <w:rFonts w:ascii="Arial" w:cs="Arial" w:eastAsia="Arial" w:hAnsi="Arial"/>
          <w:color w:val="101828"/>
          <w:sz w:val="21"/>
          <w:szCs w:val="21"/>
          <w:highlight w:val="yellow"/>
        </w:rPr>
        <w:t xml:space="preserve">[Schule, Gemeinde oder Verwaltung]</w:t>
      </w:r>
    </w:p>
    <w:p>
      <w:pPr>
        <w:pageBreakBefore/>
        <w:spacing w:after="280" w:before="0" w:line="276" w:lineRule="auto"/>
      </w:pPr>
      <w:r>
        <w:rPr>
          <w:rFonts w:ascii="Arial" w:cs="Arial" w:eastAsia="Arial" w:hAnsi="Arial"/>
          <w:b/>
          <w:bCs/>
          <w:color w:val="667085"/>
          <w:sz w:val="16"/>
          <w:szCs w:val="16"/>
        </w:rPr>
        <w:t xml:space="preserve">AUSHANG FÜR DIE GARDEROBE ODER DAS VEREINSLOKAL</w:t>
      </w:r>
    </w:p>
    <w:p>
      <w:pPr>
        <w:spacing w:after="0" w:before="0" w:line="240" w:lineRule="auto"/>
      </w:pPr>
      <w:r>
        <w:rPr>
          <w:rFonts w:ascii="Arial" w:cs="Arial" w:eastAsia="Arial" w:hAnsi="Arial"/>
          <w:b/>
          <w:bCs/>
          <w:color w:val="101828"/>
          <w:sz w:val="84"/>
          <w:szCs w:val="84"/>
        </w:rPr>
        <w:t xml:space="preserve">Training vorbei?</w:t>
      </w:r>
    </w:p>
    <w:p>
      <w:pPr>
        <w:spacing w:after="280" w:before="0" w:line="240" w:lineRule="auto"/>
      </w:pPr>
      <w:r>
        <w:rPr>
          <w:rFonts w:ascii="Arial" w:cs="Arial" w:eastAsia="Arial" w:hAnsi="Arial"/>
          <w:b/>
          <w:bCs/>
          <w:color w:val="2762EA"/>
          <w:sz w:val="84"/>
          <w:szCs w:val="84"/>
        </w:rPr>
        <w:t xml:space="preserve">Kurz melden!</w:t>
      </w:r>
    </w:p>
    <w:p>
      <w:pPr>
        <w:spacing w:after="420" w:before="0" w:line="300" w:lineRule="auto"/>
      </w:pPr>
      <w:r>
        <w:rPr>
          <w:rFonts w:ascii="Arial" w:cs="Arial" w:eastAsia="Arial" w:hAnsi="Arial"/>
          <w:color w:val="101828"/>
          <w:sz w:val="30"/>
          <w:szCs w:val="30"/>
        </w:rPr>
        <w:t xml:space="preserve">Helfen Sie mit, dass Halle und Material in Ordnung bleiben. Ohne App, ohne Login, in rund 30 Sekunden.</w:t>
      </w: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1150"/>
        <w:gridCol w:w="8262"/>
      </w:tblGrid>
      <w:tr>
        <w:tc>
          <w:tcPr>
            <w:tcW w:type="dxa" w:w="1150"/>
            <w:shd w:fill="2762EA" w:color="auto" w:val="clear"/>
            <w:tcMar>
              <w:top w:type="dxa" w:w="160"/>
              <w:left w:type="dxa" w:w="0"/>
              <w:bottom w:type="dxa" w:w="160"/>
              <w:right w:type="dxa" w:w="0"/>
            </w:tcMar>
            <w:vAlign w:val="center"/>
          </w:tcPr>
          <w:p>
            <w:pPr>
              <w:jc w:val="center"/>
            </w:pPr>
            <w:r>
              <w:rPr>
                <w:rFonts w:ascii="Arial" w:cs="Arial" w:eastAsia="Arial" w:hAnsi="Arial"/>
                <w:b/>
                <w:bCs/>
                <w:color w:val="FFFFFF"/>
                <w:sz w:val="64"/>
                <w:szCs w:val="64"/>
              </w:rPr>
              <w:t xml:space="preserve">1</w:t>
            </w:r>
          </w:p>
        </w:tc>
        <w:tc>
          <w:tcPr>
            <w:tcW w:type="dxa" w:w="8262"/>
            <w:tcMar>
              <w:top w:type="dxa" w:w="120"/>
              <w:left w:type="dxa" w:w="300"/>
              <w:bottom w:type="dxa" w:w="120"/>
              <w:right w:type="dxa" w:w="0"/>
            </w:tcMar>
            <w:vAlign w:val="center"/>
          </w:tcPr>
          <w:p>
            <w:pPr>
              <w:spacing w:after="60" w:line="276" w:lineRule="auto"/>
            </w:pPr>
            <w:r>
              <w:rPr>
                <w:rFonts w:ascii="Arial" w:cs="Arial" w:eastAsia="Arial" w:hAnsi="Arial"/>
                <w:b/>
                <w:bCs/>
                <w:color w:val="101828"/>
                <w:sz w:val="40"/>
                <w:szCs w:val="40"/>
              </w:rPr>
              <w:t xml:space="preserve">QR-Code scannen</w:t>
            </w:r>
          </w:p>
          <w:p>
            <w:pPr>
              <w:spacing w:after="0" w:line="288" w:lineRule="auto"/>
            </w:pPr>
            <w:r>
              <w:rPr>
                <w:rFonts w:ascii="Arial" w:cs="Arial" w:eastAsia="Arial" w:hAnsi="Arial"/>
                <w:color w:val="344054"/>
                <w:sz w:val="27"/>
                <w:szCs w:val="27"/>
              </w:rPr>
              <w:t xml:space="preserve">Den Aushang mit dem QR-Code finden Sie in der Halle.</w:t>
            </w:r>
          </w:p>
        </w:tc>
      </w:tr>
      <w:tr>
        <w:trPr>
          <w:trHeight w:val="340" w:hRule="exact"/>
        </w:trPr>
        <w:tc>
          <w:tcPr>
            <w:tcW w:type="dxa" w:w="1150"/>
          </w:tcPr>
          <w:p/>
        </w:tc>
        <w:tc>
          <w:tcPr>
            <w:tcW w:type="dxa" w:w="8262"/>
          </w:tcPr>
          <w:p/>
        </w:tc>
      </w:tr>
      <w:tr>
        <w:tc>
          <w:tcPr>
            <w:tcW w:type="dxa" w:w="1150"/>
            <w:shd w:fill="2762EA" w:color="auto" w:val="clear"/>
            <w:tcMar>
              <w:top w:type="dxa" w:w="160"/>
              <w:left w:type="dxa" w:w="0"/>
              <w:bottom w:type="dxa" w:w="160"/>
              <w:right w:type="dxa" w:w="0"/>
            </w:tcMar>
            <w:vAlign w:val="center"/>
          </w:tcPr>
          <w:p>
            <w:pPr>
              <w:jc w:val="center"/>
            </w:pPr>
            <w:r>
              <w:rPr>
                <w:rFonts w:ascii="Arial" w:cs="Arial" w:eastAsia="Arial" w:hAnsi="Arial"/>
                <w:b/>
                <w:bCs/>
                <w:color w:val="FFFFFF"/>
                <w:sz w:val="64"/>
                <w:szCs w:val="64"/>
              </w:rPr>
              <w:t xml:space="preserve">2</w:t>
            </w:r>
          </w:p>
        </w:tc>
        <w:tc>
          <w:tcPr>
            <w:tcW w:type="dxa" w:w="8262"/>
            <w:tcMar>
              <w:top w:type="dxa" w:w="120"/>
              <w:left w:type="dxa" w:w="300"/>
              <w:bottom w:type="dxa" w:w="120"/>
              <w:right w:type="dxa" w:w="0"/>
            </w:tcMar>
            <w:vAlign w:val="center"/>
          </w:tcPr>
          <w:p>
            <w:pPr>
              <w:spacing w:after="60" w:line="276" w:lineRule="auto"/>
            </w:pPr>
            <w:r>
              <w:rPr>
                <w:rFonts w:ascii="Arial" w:cs="Arial" w:eastAsia="Arial" w:hAnsi="Arial"/>
                <w:b/>
                <w:bCs/>
                <w:color w:val="101828"/>
                <w:sz w:val="40"/>
                <w:szCs w:val="40"/>
              </w:rPr>
              <w:t xml:space="preserve">Auswählen</w:t>
            </w:r>
          </w:p>
          <w:p>
            <w:pPr>
              <w:spacing w:after="0" w:line="288" w:lineRule="auto"/>
            </w:pPr>
            <w:r>
              <w:rPr>
                <w:rFonts w:ascii="Arial" w:cs="Arial" w:eastAsia="Arial" w:hAnsi="Arial"/>
                <w:color w:val="344054"/>
                <w:sz w:val="27"/>
                <w:szCs w:val="27"/>
              </w:rPr>
              <w:t xml:space="preserve">Kaputt, unaufgeräumt oder alles in Ordnung. Bei einem Problem kurz beschreiben und mindestens ein Foto machen.</w:t>
            </w:r>
          </w:p>
        </w:tc>
      </w:tr>
      <w:tr>
        <w:trPr>
          <w:trHeight w:val="340" w:hRule="exact"/>
        </w:trPr>
        <w:tc>
          <w:tcPr>
            <w:tcW w:type="dxa" w:w="1150"/>
          </w:tcPr>
          <w:p/>
        </w:tc>
        <w:tc>
          <w:tcPr>
            <w:tcW w:type="dxa" w:w="8262"/>
          </w:tcPr>
          <w:p/>
        </w:tc>
      </w:tr>
      <w:tr>
        <w:tc>
          <w:tcPr>
            <w:tcW w:type="dxa" w:w="1150"/>
            <w:shd w:fill="2762EA" w:color="auto" w:val="clear"/>
            <w:tcMar>
              <w:top w:type="dxa" w:w="160"/>
              <w:left w:type="dxa" w:w="0"/>
              <w:bottom w:type="dxa" w:w="160"/>
              <w:right w:type="dxa" w:w="0"/>
            </w:tcMar>
            <w:vAlign w:val="center"/>
          </w:tcPr>
          <w:p>
            <w:pPr>
              <w:jc w:val="center"/>
            </w:pPr>
            <w:r>
              <w:rPr>
                <w:rFonts w:ascii="Arial" w:cs="Arial" w:eastAsia="Arial" w:hAnsi="Arial"/>
                <w:b/>
                <w:bCs/>
                <w:color w:val="FFFFFF"/>
                <w:sz w:val="64"/>
                <w:szCs w:val="64"/>
              </w:rPr>
              <w:t xml:space="preserve">3</w:t>
            </w:r>
          </w:p>
        </w:tc>
        <w:tc>
          <w:tcPr>
            <w:tcW w:type="dxa" w:w="8262"/>
            <w:tcMar>
              <w:top w:type="dxa" w:w="120"/>
              <w:left w:type="dxa" w:w="300"/>
              <w:bottom w:type="dxa" w:w="120"/>
              <w:right w:type="dxa" w:w="0"/>
            </w:tcMar>
            <w:vAlign w:val="center"/>
          </w:tcPr>
          <w:p>
            <w:pPr>
              <w:spacing w:after="60" w:line="276" w:lineRule="auto"/>
            </w:pPr>
            <w:r>
              <w:rPr>
                <w:rFonts w:ascii="Arial" w:cs="Arial" w:eastAsia="Arial" w:hAnsi="Arial"/>
                <w:b/>
                <w:bCs/>
                <w:color w:val="101828"/>
                <w:sz w:val="40"/>
                <w:szCs w:val="40"/>
              </w:rPr>
              <w:t xml:space="preserve">Angaben machen und absenden</w:t>
            </w:r>
          </w:p>
          <w:p>
            <w:pPr>
              <w:spacing w:after="0" w:line="288" w:lineRule="auto"/>
            </w:pPr>
            <w:r>
              <w:rPr>
                <w:rFonts w:ascii="Arial" w:cs="Arial" w:eastAsia="Arial" w:hAnsi="Arial"/>
                <w:color w:val="344054"/>
                <w:sz w:val="27"/>
                <w:szCs w:val="27"/>
              </w:rPr>
              <w:t xml:space="preserve">Name mit Verein, dazu Telefon oder E-Mail. Fertig.</w:t>
            </w:r>
          </w:p>
        </w:tc>
      </w:tr>
    </w:tbl>
    <w:p>
      <w:pPr>
        <w:spacing w:after="320"/>
      </w:pPr>
    </w:p>
    <w:tbl>
      <w:tblPr>
        <w:tblW w:type="dxa" w:w="9412"/>
        <w:tblBorders>
          <w:top w:val="none" w:color="FFFFFF" w:sz="0"/>
          <w:left w:val="none" w:color="FFFFFF" w:sz="0"/>
          <w:bottom w:val="none" w:color="FFFFFF" w:sz="0"/>
          <w:right w:val="none" w:color="FFFFFF" w:sz="0"/>
          <w:insideH w:val="none" w:color="FFFFFF" w:sz="0"/>
          <w:insideV w:val="none" w:color="FFFFFF" w:sz="0"/>
        </w:tblBorders>
      </w:tblPr>
      <w:tblGrid>
        <w:gridCol w:w="3030"/>
        <w:gridCol w:w="160"/>
        <w:gridCol w:w="3030"/>
        <w:gridCol w:w="160"/>
        <w:gridCol w:w="3030"/>
      </w:tblGrid>
      <w:tr>
        <w:tc>
          <w:tcPr>
            <w:tcW w:type="dxa" w:w="3030"/>
            <w:tcBorders>
              <w:top w:val="single" w:color="FEDF89" w:sz="8"/>
              <w:left w:val="single" w:color="FEDF89" w:sz="8"/>
              <w:bottom w:val="single" w:color="FEDF89" w:sz="8"/>
              <w:right w:val="single" w:color="FEDF89" w:sz="8"/>
            </w:tcBorders>
            <w:shd w:fill="FFFAEB" w:color="auto" w:val="clear"/>
            <w:tcMar>
              <w:top w:type="dxa" w:w="120"/>
              <w:left w:type="dxa" w:w="160"/>
              <w:bottom w:type="dxa" w:w="120"/>
              <w:right w:type="dxa" w:w="120"/>
            </w:tcMar>
          </w:tcPr>
          <w:p>
            <w:pPr>
              <w:spacing w:after="30"/>
            </w:pPr>
            <w:r>
              <w:rPr>
                <w:rFonts w:ascii="Arial" w:cs="Arial" w:eastAsia="Arial" w:hAnsi="Arial"/>
                <w:b/>
                <w:bCs/>
                <w:color w:val="B54708"/>
                <w:sz w:val="23"/>
                <w:szCs w:val="23"/>
              </w:rPr>
              <w:t xml:space="preserve">Etwas ist kaputt</w:t>
            </w:r>
          </w:p>
          <w:p>
            <w:pPr>
              <w:spacing w:after="0"/>
            </w:pPr>
            <w:r>
              <w:rPr>
                <w:rFonts w:ascii="Arial" w:cs="Arial" w:eastAsia="Arial" w:hAnsi="Arial"/>
                <w:color w:val="B54708"/>
                <w:sz w:val="19"/>
                <w:szCs w:val="19"/>
              </w:rPr>
              <w:t xml:space="preserve">Defekt oder Beschädigung</w:t>
            </w:r>
          </w:p>
        </w:tc>
        <w:tc>
          <w:tcPr>
            <w:tcW w:type="dxa" w:w="160"/>
            <w:tcBorders>
              <w:top w:val="none" w:color="FFFFFF" w:sz="0"/>
              <w:left w:val="none" w:color="FFFFFF" w:sz="0"/>
              <w:bottom w:val="none" w:color="FFFFFF" w:sz="0"/>
              <w:right w:val="none" w:color="FFFFFF" w:sz="0"/>
            </w:tcBorders>
          </w:tcPr>
          <w:p/>
        </w:tc>
        <w:tc>
          <w:tcPr>
            <w:tcW w:type="dxa" w:w="3030"/>
            <w:tcBorders>
              <w:top w:val="single" w:color="D1E0FF" w:sz="8"/>
              <w:left w:val="single" w:color="D1E0FF" w:sz="8"/>
              <w:bottom w:val="single" w:color="D1E0FF" w:sz="8"/>
              <w:right w:val="single" w:color="D1E0FF" w:sz="8"/>
            </w:tcBorders>
            <w:shd w:fill="EFF4FF" w:color="auto" w:val="clear"/>
            <w:tcMar>
              <w:top w:type="dxa" w:w="120"/>
              <w:left w:type="dxa" w:w="160"/>
              <w:bottom w:type="dxa" w:w="120"/>
              <w:right w:type="dxa" w:w="120"/>
            </w:tcMar>
          </w:tcPr>
          <w:p>
            <w:pPr>
              <w:spacing w:after="30"/>
            </w:pPr>
            <w:r>
              <w:rPr>
                <w:rFonts w:ascii="Arial" w:cs="Arial" w:eastAsia="Arial" w:hAnsi="Arial"/>
                <w:b/>
                <w:bCs/>
                <w:color w:val="2762EA"/>
                <w:sz w:val="23"/>
                <w:szCs w:val="23"/>
              </w:rPr>
              <w:t xml:space="preserve">Etwas ist unaufgeräumt</w:t>
            </w:r>
          </w:p>
          <w:p>
            <w:pPr>
              <w:spacing w:after="0"/>
            </w:pPr>
            <w:r>
              <w:rPr>
                <w:rFonts w:ascii="Arial" w:cs="Arial" w:eastAsia="Arial" w:hAnsi="Arial"/>
                <w:color w:val="2762EA"/>
                <w:sz w:val="19"/>
                <w:szCs w:val="19"/>
              </w:rPr>
              <w:t xml:space="preserve">Unordnung oder Verschmutzung</w:t>
            </w:r>
          </w:p>
        </w:tc>
        <w:tc>
          <w:tcPr>
            <w:tcW w:type="dxa" w:w="160"/>
            <w:tcBorders>
              <w:top w:val="none" w:color="FFFFFF" w:sz="0"/>
              <w:left w:val="none" w:color="FFFFFF" w:sz="0"/>
              <w:bottom w:val="none" w:color="FFFFFF" w:sz="0"/>
              <w:right w:val="none" w:color="FFFFFF" w:sz="0"/>
            </w:tcBorders>
          </w:tcPr>
          <w:p/>
        </w:tc>
        <w:tc>
          <w:tcPr>
            <w:tcW w:type="dxa" w:w="3030"/>
            <w:tcBorders>
              <w:top w:val="single" w:color="ABEFC6" w:sz="8"/>
              <w:left w:val="single" w:color="ABEFC6" w:sz="8"/>
              <w:bottom w:val="single" w:color="ABEFC6" w:sz="8"/>
              <w:right w:val="single" w:color="ABEFC6" w:sz="8"/>
            </w:tcBorders>
            <w:shd w:fill="ECFDF3" w:color="auto" w:val="clear"/>
            <w:tcMar>
              <w:top w:type="dxa" w:w="120"/>
              <w:left w:type="dxa" w:w="160"/>
              <w:bottom w:type="dxa" w:w="120"/>
              <w:right w:type="dxa" w:w="120"/>
            </w:tcMar>
          </w:tcPr>
          <w:p>
            <w:pPr>
              <w:spacing w:after="30"/>
            </w:pPr>
            <w:r>
              <w:rPr>
                <w:rFonts w:ascii="Arial" w:cs="Arial" w:eastAsia="Arial" w:hAnsi="Arial"/>
                <w:b/>
                <w:bCs/>
                <w:color w:val="067647"/>
                <w:sz w:val="23"/>
                <w:szCs w:val="23"/>
              </w:rPr>
              <w:t xml:space="preserve">Alles in Ordnung</w:t>
            </w:r>
          </w:p>
          <w:p>
            <w:pPr>
              <w:spacing w:after="0"/>
            </w:pPr>
            <w:r>
              <w:rPr>
                <w:rFonts w:ascii="Arial" w:cs="Arial" w:eastAsia="Arial" w:hAnsi="Arial"/>
                <w:color w:val="067647"/>
                <w:sz w:val="19"/>
                <w:szCs w:val="19"/>
              </w:rPr>
              <w:t xml:space="preserve">Kein Mangel gefunden</w:t>
            </w:r>
          </w:p>
        </w:tc>
      </w:tr>
    </w:tbl>
    <w:p>
      <w:pPr>
        <w:spacing w:after="280"/>
      </w:pPr>
    </w:p>
    <w:tbl>
      <w:tblPr>
        <w:tblW w:type="dxa" w:w="9412"/>
        <w:tblBorders>
          <w:top w:val="single" w:color="D1E0FF" w:sz="8"/>
          <w:left w:val="single" w:color="D1E0FF" w:sz="8"/>
          <w:bottom w:val="single" w:color="D1E0FF" w:sz="8"/>
          <w:right w:val="single" w:color="D1E0FF" w:sz="8"/>
          <w:insideH w:val="none" w:color="FFFFFF" w:sz="0"/>
          <w:insideV w:val="none" w:color="FFFFFF" w:sz="0"/>
        </w:tblBorders>
      </w:tblPr>
      <w:tblGrid>
        <w:gridCol w:w="9412"/>
      </w:tblGrid>
      <w:tr>
        <w:tc>
          <w:tcPr>
            <w:tcW w:type="dxa" w:w="9412"/>
            <w:shd w:fill="EFF4FF" w:color="auto" w:val="clear"/>
            <w:tcMar>
              <w:top w:type="dxa" w:w="300"/>
              <w:left w:type="dxa" w:w="260"/>
              <w:bottom w:type="dxa" w:w="300"/>
              <w:right w:type="dxa" w:w="260"/>
            </w:tcMar>
          </w:tcPr>
          <w:p>
            <w:pPr>
              <w:spacing w:after="0" w:before="0" w:line="276" w:lineRule="auto"/>
            </w:pPr>
            <w:r>
              <w:rPr>
                <w:rFonts w:ascii="Arial" w:cs="Arial" w:eastAsia="Arial" w:hAnsi="Arial"/>
                <w:b/>
                <w:bCs/>
                <w:color w:val="101828"/>
                <w:sz w:val="38"/>
                <w:szCs w:val="38"/>
              </w:rPr>
              <w:t xml:space="preserve">Bitte nach jedem Training melden,</w:t>
            </w:r>
          </w:p>
          <w:p>
            <w:pPr>
              <w:spacing w:after="200" w:before="0" w:line="276" w:lineRule="auto"/>
            </w:pPr>
            <w:r>
              <w:rPr>
                <w:rFonts w:ascii="Arial" w:cs="Arial" w:eastAsia="Arial" w:hAnsi="Arial"/>
                <w:b/>
                <w:bCs/>
                <w:color w:val="2762EA"/>
                <w:sz w:val="38"/>
                <w:szCs w:val="38"/>
              </w:rPr>
              <w:t xml:space="preserve">auch wenn alles in Ordnung ist.</w:t>
            </w:r>
          </w:p>
          <w:p>
            <w:pPr>
              <w:spacing w:after="0" w:before="0" w:line="300" w:lineRule="auto"/>
            </w:pPr>
            <w:r>
              <w:rPr>
                <w:rFonts w:ascii="Arial" w:cs="Arial" w:eastAsia="Arial" w:hAnsi="Arial"/>
                <w:color w:val="101828"/>
                <w:sz w:val="28"/>
                <w:szCs w:val="28"/>
              </w:rPr>
              <w:t xml:space="preserve">Schaden passiert? Bitte sofort melden, auch wenn er selbst verursacht wurde. Danke!</w:t>
            </w:r>
          </w:p>
        </w:tc>
      </w:tr>
    </w:tbl>
    <w:p>
      <w:pPr>
        <w:spacing w:after="200"/>
      </w:pPr>
    </w:p>
    <w:p>
      <w:pPr>
        <w:spacing w:after="0" w:before="0" w:line="276" w:lineRule="auto"/>
      </w:pPr>
      <w:r>
        <w:rPr>
          <w:rFonts w:ascii="Arial" w:cs="Arial" w:eastAsia="Arial" w:hAnsi="Arial"/>
          <w:color w:val="667085"/>
          <w:sz w:val="24"/>
          <w:szCs w:val="24"/>
        </w:rPr>
        <w:t xml:space="preserve">Fragen: </w:t>
      </w:r>
      <w:r>
        <w:rPr>
          <w:rFonts w:ascii="Arial" w:cs="Arial" w:eastAsia="Arial" w:hAnsi="Arial"/>
          <w:color w:val="667085"/>
          <w:sz w:val="24"/>
          <w:szCs w:val="24"/>
          <w:highlight w:val="yellow"/>
        </w:rPr>
        <w:t xml:space="preserve">[Name, E-Mail]</w:t>
      </w:r>
    </w:p>
    <w:p>
      <w:pPr>
        <w:pStyle w:val="Heading1"/>
        <w:keepNext/>
        <w:pageBreakBefore/>
        <w:spacing w:after="160" w:before="0"/>
      </w:pPr>
      <w:r>
        <w:rPr>
          <w:rFonts w:ascii="Arial" w:cs="Arial" w:eastAsia="Arial" w:hAnsi="Arial"/>
          <w:b/>
          <w:bCs/>
          <w:color w:val="2762EA"/>
          <w:sz w:val="30"/>
          <w:szCs w:val="30"/>
        </w:rPr>
        <w:t xml:space="preserve">Kurzfassung für E-Mail oder Vereinsnachrichten</w:t>
      </w:r>
    </w:p>
    <w:p>
      <w:pPr>
        <w:spacing w:after="240" w:before="0" w:line="300"/>
      </w:pPr>
      <w:r>
        <w:rPr>
          <w:rFonts w:ascii="Arial" w:cs="Arial" w:eastAsia="Arial" w:hAnsi="Arial"/>
          <w:color w:val="667085"/>
          <w:sz w:val="21"/>
          <w:szCs w:val="21"/>
        </w:rPr>
        <w:t xml:space="preserve">Diesen Text können Sie kopieren und an Ihre Trainerinnen, Trainer und Leitenden weitergeben. Passen Sie die gelb markierten Stellen an.</w:t>
      </w:r>
    </w:p>
    <w:tbl>
      <w:tblPr>
        <w:tblW w:type="dxa" w:w="9412"/>
        <w:tblBorders>
          <w:top w:val="single" w:color="D1E0FF" w:sz="8"/>
          <w:left w:val="single" w:color="D1E0FF" w:sz="8"/>
          <w:bottom w:val="single" w:color="D1E0FF" w:sz="8"/>
          <w:right w:val="single" w:color="D1E0FF" w:sz="8"/>
          <w:insideH w:val="none" w:color="FFFFFF" w:sz="0"/>
          <w:insideV w:val="none" w:color="FFFFFF" w:sz="0"/>
        </w:tblBorders>
      </w:tblPr>
      <w:tblGrid>
        <w:gridCol w:w="9412"/>
      </w:tblGrid>
      <w:tr>
        <w:tc>
          <w:tcPr>
            <w:tcW w:type="dxa" w:w="9412"/>
            <w:shd w:fill="FFFFFF" w:color="auto" w:val="clear"/>
            <w:tcMar>
              <w:top w:type="dxa" w:w="240"/>
              <w:left w:type="dxa" w:w="260"/>
              <w:bottom w:type="dxa" w:w="240"/>
              <w:right w:type="dxa" w:w="260"/>
            </w:tcMar>
          </w:tcPr>
          <w:p>
            <w:pPr>
              <w:spacing w:after="160" w:before="0" w:line="276" w:lineRule="auto"/>
            </w:pPr>
            <w:r>
              <w:rPr>
                <w:rFonts w:ascii="Arial" w:cs="Arial" w:eastAsia="Arial" w:hAnsi="Arial"/>
                <w:b/>
                <w:bCs/>
                <w:color w:val="101828"/>
                <w:sz w:val="21"/>
                <w:szCs w:val="21"/>
              </w:rPr>
              <w:t xml:space="preserve">Neu: Zustand der Halle nach dem Training per QR-Code melden</w:t>
            </w:r>
          </w:p>
          <w:p>
            <w:pPr>
              <w:spacing w:after="80" w:before="0" w:line="300" w:lineRule="auto"/>
            </w:pPr>
            <w:r>
              <w:rPr>
                <w:rFonts w:ascii="Arial" w:cs="Arial" w:eastAsia="Arial" w:hAnsi="Arial"/>
                <w:color w:val="101828"/>
                <w:sz w:val="21"/>
                <w:szCs w:val="21"/>
              </w:rPr>
              <w:t xml:space="preserve">Ab </w:t>
            </w:r>
            <w:r>
              <w:rPr>
                <w:rFonts w:ascii="Arial" w:cs="Arial" w:eastAsia="Arial" w:hAnsi="Arial"/>
                <w:color w:val="101828"/>
                <w:sz w:val="21"/>
                <w:szCs w:val="21"/>
                <w:highlight w:val="yellow"/>
              </w:rPr>
              <w:t xml:space="preserve">[Datum]</w:t>
            </w:r>
            <w:r>
              <w:rPr>
                <w:rFonts w:ascii="Arial" w:cs="Arial" w:eastAsia="Arial" w:hAnsi="Arial"/>
                <w:color w:val="101828"/>
                <w:sz w:val="21"/>
                <w:szCs w:val="21"/>
              </w:rPr>
              <w:t xml:space="preserve"> hängt in </w:t>
            </w:r>
            <w:r>
              <w:rPr>
                <w:rFonts w:ascii="Arial" w:cs="Arial" w:eastAsia="Arial" w:hAnsi="Arial"/>
                <w:color w:val="101828"/>
                <w:sz w:val="21"/>
                <w:szCs w:val="21"/>
                <w:highlight w:val="yellow"/>
              </w:rPr>
              <w:t xml:space="preserve">[Hallen]</w:t>
            </w:r>
            <w:r>
              <w:rPr>
                <w:rFonts w:ascii="Arial" w:cs="Arial" w:eastAsia="Arial" w:hAnsi="Arial"/>
                <w:color w:val="101828"/>
                <w:sz w:val="21"/>
                <w:szCs w:val="21"/>
              </w:rPr>
              <w:t xml:space="preserve"> ein Aushang mit QR-Code.</w:t>
            </w:r>
          </w:p>
          <w:p>
            <w:pPr>
              <w:spacing w:after="80" w:before="0" w:line="300" w:lineRule="auto"/>
            </w:pPr>
            <w:r>
              <w:rPr>
                <w:rFonts w:ascii="Arial" w:cs="Arial" w:eastAsia="Arial" w:hAnsi="Arial"/>
                <w:color w:val="101828"/>
                <w:sz w:val="21"/>
                <w:szCs w:val="21"/>
              </w:rPr>
              <w:t xml:space="preserve">Bitte melden Sie nach jedem Training kurz den Zustand der Halle, auch wenn alles in Ordnung ist.</w:t>
            </w:r>
          </w:p>
          <w:p>
            <w:pPr>
              <w:spacing w:after="80" w:before="0" w:line="300" w:lineRule="auto"/>
            </w:pPr>
            <w:r>
              <w:rPr>
                <w:rFonts w:ascii="Arial" w:cs="Arial" w:eastAsia="Arial" w:hAnsi="Arial"/>
                <w:color w:val="101828"/>
                <w:sz w:val="21"/>
                <w:szCs w:val="21"/>
              </w:rPr>
              <w:t xml:space="preserve">Schäden bitte sofort melden, auch wenn Sie sie selbst verursacht haben.</w:t>
            </w:r>
          </w:p>
          <w:p>
            <w:pPr>
              <w:spacing w:after="80" w:before="0" w:line="300" w:lineRule="auto"/>
            </w:pPr>
            <w:r>
              <w:rPr>
                <w:rFonts w:ascii="Arial" w:cs="Arial" w:eastAsia="Arial" w:hAnsi="Arial"/>
                <w:color w:val="101828"/>
                <w:sz w:val="21"/>
                <w:szCs w:val="21"/>
              </w:rPr>
              <w:t xml:space="preserve">So geht es: QR-Code mit dem Handy scannen, «Etwas ist kaputt», «Etwas ist unaufgeräumt» oder «Alles in Ordnung» wählen. Bei «kaputt» und «unaufgeräumt» kurz beschreiben und mindestens ein Foto machen. Dann Name und Telefon oder E-Mail angeben und absenden.</w:t>
            </w:r>
          </w:p>
          <w:p>
            <w:pPr>
              <w:spacing w:after="80" w:before="0" w:line="300" w:lineRule="auto"/>
            </w:pPr>
            <w:r>
              <w:rPr>
                <w:rFonts w:ascii="Arial" w:cs="Arial" w:eastAsia="Arial" w:hAnsi="Arial"/>
                <w:color w:val="101828"/>
                <w:sz w:val="21"/>
                <w:szCs w:val="21"/>
              </w:rPr>
              <w:t xml:space="preserve">Bitte nennen Sie beim Namen oder in der Beschreibung kurz den Verein, zum Beispiel «Reto Gerber, Unihockey Club».</w:t>
            </w:r>
          </w:p>
          <w:p>
            <w:pPr>
              <w:spacing w:after="80" w:before="0" w:line="300" w:lineRule="auto"/>
            </w:pPr>
            <w:r>
              <w:rPr>
                <w:rFonts w:ascii="Arial" w:cs="Arial" w:eastAsia="Arial" w:hAnsi="Arial"/>
                <w:color w:val="101828"/>
                <w:sz w:val="21"/>
                <w:szCs w:val="21"/>
              </w:rPr>
              <w:t xml:space="preserve">Tipp: «Meine Kontaktangaben auf diesem Gerät merken» ankreuzen, dann ist beim nächsten Mal alles vorausgefüllt.</w:t>
            </w:r>
          </w:p>
          <w:p>
            <w:pPr>
              <w:spacing w:after="80" w:before="0" w:line="300" w:lineRule="auto"/>
            </w:pPr>
            <w:r>
              <w:rPr>
                <w:rFonts w:ascii="Arial" w:cs="Arial" w:eastAsia="Arial" w:hAnsi="Arial"/>
                <w:color w:val="101828"/>
                <w:sz w:val="21"/>
                <w:szCs w:val="21"/>
              </w:rPr>
              <w:t xml:space="preserve">Ohne App, ohne Login, in rund 30 Sekunden. Ihre Kontaktangaben sind nur intern sichtbar und dienen nur für Rückfragen.</w:t>
            </w:r>
          </w:p>
          <w:p>
            <w:pPr>
              <w:spacing w:after="80" w:before="0" w:line="300" w:lineRule="auto"/>
            </w:pPr>
            <w:r>
              <w:rPr>
                <w:rFonts w:ascii="Arial" w:cs="Arial" w:eastAsia="Arial" w:hAnsi="Arial"/>
                <w:color w:val="101828"/>
                <w:sz w:val="21"/>
                <w:szCs w:val="21"/>
              </w:rPr>
              <w:t xml:space="preserve">Fragen beantwortet </w:t>
            </w:r>
            <w:r>
              <w:rPr>
                <w:rFonts w:ascii="Arial" w:cs="Arial" w:eastAsia="Arial" w:hAnsi="Arial"/>
                <w:color w:val="101828"/>
                <w:sz w:val="21"/>
                <w:szCs w:val="21"/>
                <w:highlight w:val="yellow"/>
              </w:rPr>
              <w:t xml:space="preserve">[Name, E-Mail]</w:t>
            </w:r>
            <w:r>
              <w:rPr>
                <w:rFonts w:ascii="Arial" w:cs="Arial" w:eastAsia="Arial" w:hAnsi="Arial"/>
                <w:color w:val="101828"/>
                <w:sz w:val="21"/>
                <w:szCs w:val="21"/>
              </w:rPr>
              <w:t xml:space="preserve">.</w:t>
            </w:r>
          </w:p>
          <w:p>
            <w:pPr>
              <w:spacing w:after="0" w:before="0" w:line="300" w:lineRule="auto"/>
            </w:pPr>
            <w:r>
              <w:rPr>
                <w:rFonts w:ascii="Arial" w:cs="Arial" w:eastAsia="Arial" w:hAnsi="Arial"/>
                <w:color w:val="101828"/>
                <w:sz w:val="21"/>
                <w:szCs w:val="21"/>
              </w:rPr>
              <w:t xml:space="preserve">Danke, dass Sie mithelfen, Hallen und Material in gutem Zustand zu halten.</w:t>
            </w:r>
          </w:p>
        </w:tc>
      </w:tr>
    </w:tbl>
    <w:sectPr>
      <w:headerReference w:type="default" r:id="rId6"/>
      <w:footerReference w:type="default" r:id="rId7"/>
      <w:pgSz w:w="11906" w:h="16838" w:orient="portrait"/>
      <w:pgMar w:top="1100" w:right="1247" w:bottom="1100" w:left="1247"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MpFooter"/>
      <w:pBdr>
        <w:top w:val="single" w:color="E5E8EC" w:sz="6" w:space="6"/>
      </w:pBdr>
      <w:tabs>
        <w:tab w:val="right" w:pos="9412"/>
      </w:tabs>
    </w:pPr>
    <w:r>
      <w:rPr>
        <w:rFonts w:ascii="Arial" w:cs="Arial" w:eastAsia="Arial" w:hAnsi="Arial"/>
        <w:b/>
        <w:bCs/>
        <w:color w:val="2762EA"/>
        <w:sz w:val="15"/>
        <w:szCs w:val="15"/>
      </w:rPr>
      <w:t xml:space="preserve">meldepunkt</w:t>
    </w:r>
    <w:r>
      <w:rPr>
        <w:rFonts w:ascii="Arial" w:cs="Arial" w:eastAsia="Arial" w:hAnsi="Arial"/>
        <w:color w:val="667085"/>
        <w:sz w:val="15"/>
        <w:szCs w:val="15"/>
      </w:rPr>
      <w:t xml:space="preserve"> · Ein Produkt der hourhub gmbh</w:t>
    </w:r>
    <w:r>
      <w:rPr>
        <w:rFonts w:ascii="Arial" w:cs="Arial" w:eastAsia="Arial" w:hAnsi="Arial"/>
        <w:color w:val="667085"/>
        <w:sz w:val="15"/>
        <w:szCs w:val="15"/>
      </w:rPr>
      <w:t xml:space="preserve">	Seite </w:t>
    </w:r>
    <w:r>
      <w:rPr>
        <w:rFonts w:ascii="Arial" w:cs="Arial" w:eastAsia="Arial" w:hAnsi="Arial"/>
        <w:color w:val="667085"/>
        <w:sz w:val="15"/>
        <w:szCs w:val="15"/>
      </w:rPr>
      <w:fldChar w:fldCharType="begin"/>
      <w:instrText xml:space="preserve">PAGE</w:instrText>
      <w:fldChar w:fldCharType="separate"/>
      <w:fldChar w:fldCharType="end"/>
    </w:r>
    <w:r>
      <w:rPr>
        <w:rFonts w:ascii="Arial" w:cs="Arial" w:eastAsia="Arial" w:hAnsi="Arial"/>
        <w:color w:val="667085"/>
        <w:sz w:val="15"/>
        <w:szCs w:val="15"/>
      </w:rPr>
      <w:t xml:space="preserve"> von </w:t>
    </w:r>
    <w:r>
      <w:rPr>
        <w:rFonts w:ascii="Arial" w:cs="Arial" w:eastAsia="Arial" w:hAnsi="Arial"/>
        <w:color w:val="66708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01828" w:sz="10" w:space="8"/>
      </w:pBdr>
      <w:tabs>
        <w:tab w:val="right" w:pos="9412"/>
      </w:tabs>
      <w:spacing w:after="280"/>
    </w:pPr>
    <w:r>
      <w:drawing>
        <wp:inline distT="0" distB="0" distL="0" distR="0">
          <wp:extent cx="10668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66800" cy="190500"/>
                  </a:xfrm>
                  <a:prstGeom prst="rect">
                    <a:avLst/>
                  </a:prstGeom>
                </pic:spPr>
              </pic:pic>
            </a:graphicData>
          </a:graphic>
        </wp:inline>
      </w:drawing>
    </w:r>
    <w:r>
      <w:rPr>
        <w:rFonts w:ascii="Arial" w:cs="Arial" w:eastAsia="Arial" w:hAnsi="Arial"/>
        <w:color w:val="667085"/>
        <w:sz w:val="16"/>
        <w:szCs w:val="16"/>
      </w:rPr>
      <w:t xml:space="preserve">	Information an Vereine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lvl w:ilvl="1" w:tentative="1">
      <w:start w:val="1"/>
      <w:numFmt w:val="bullet"/>
      <w:lvlText w:val="–"/>
      <w:lvlJc w:val="left"/>
      <w:pPr>
        <w:ind w:left="800" w:hanging="260"/>
      </w:pPr>
    </w:lvl>
  </w:abstractNum>
  <w:abstractNum w:abstractNumId="3" w15:restartNumberingAfterBreak="0">
    <w:multiLevelType w:val="hybridMultilevel"/>
    <w:lvl w:ilvl="0" w:tentative="1">
      <w:start w:val="1"/>
      <w:numFmt w:val="decimal"/>
      <w:lvlText w:val="%1."/>
      <w:lvlJc w:val="left"/>
      <w:pPr>
        <w:ind w:left="400" w:hanging="300"/>
      </w:pPr>
    </w:lvl>
  </w:abstractNum>
  <w:abstractNum w:abstractNumId="4" w15:restartNumberingAfterBreak="0">
    <w:multiLevelType w:val="hybridMultilevel"/>
    <w:lvl w:ilvl="0" w:tentative="1">
      <w:start w:val="1"/>
      <w:numFmt w:val="decimal"/>
      <w:lvlText w:val="%1."/>
      <w:lvlJc w:val="left"/>
      <w:pPr>
        <w:ind w:left="400" w:hanging="300"/>
      </w:pPr>
    </w:lvl>
  </w:abstractNum>
  <w:abstractNum w:abstractNumId="5" w15:restartNumberingAfterBreak="0">
    <w:multiLevelType w:val="hybridMultilevel"/>
    <w:lvl w:ilvl="0" w: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1828"/>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MpFooter">
    <w:name w:val="MP Footer"/>
    <w:rPr>
      <w:rFonts w:ascii="Arial" w:cs="Arial" w:eastAsia="Arial" w:hAnsi="Arial"/>
      <w:color w:val="667085"/>
      <w:sz w:val="15"/>
      <w:szCs w:val="1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dd5af124f07d04af6ed4ac249132e8ac510b98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an Vereine</dc:title>
  <dc:creator>hourhub gmbh</dc:creator>
  <cp:lastModifiedBy>Un-named</cp:lastModifiedBy>
  <cp:revision>1</cp:revision>
  <dcterms:created xsi:type="dcterms:W3CDTF">2026-10-26T00:55:05.951Z</dcterms:created>
  <dcterms:modified xsi:type="dcterms:W3CDTF">2026-10-26T00:55:05.951Z</dcterms:modified>
</cp:coreProperties>
</file>

<file path=docProps/custom.xml><?xml version="1.0" encoding="utf-8"?>
<Properties xmlns="http://schemas.openxmlformats.org/officeDocument/2006/custom-properties" xmlns:vt="http://schemas.openxmlformats.org/officeDocument/2006/docPropsVTypes"/>
</file>